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FE1F5" w14:textId="26B5BE36" w:rsidR="005A5772" w:rsidRPr="00E12A9C" w:rsidRDefault="005A5772" w:rsidP="005A5772">
      <w:pPr>
        <w:jc w:val="center"/>
        <w:rPr>
          <w:b/>
          <w:bCs/>
          <w:sz w:val="24"/>
          <w:szCs w:val="24"/>
        </w:rPr>
      </w:pPr>
      <w:r w:rsidRPr="00E12A9C">
        <w:rPr>
          <w:b/>
          <w:bCs/>
          <w:sz w:val="24"/>
          <w:szCs w:val="24"/>
        </w:rPr>
        <w:t>Probability summary</w:t>
      </w:r>
    </w:p>
    <w:p w14:paraId="254EE46D" w14:textId="5E9DF606" w:rsidR="005A5772" w:rsidRDefault="005A5772" w:rsidP="005A5772">
      <w:pPr>
        <w:jc w:val="center"/>
      </w:pPr>
    </w:p>
    <w:p w14:paraId="6CF42882" w14:textId="473BD2D3" w:rsidR="005A5772" w:rsidRDefault="005A5772" w:rsidP="005A5772">
      <w:pPr>
        <w:pStyle w:val="ListParagraph"/>
        <w:numPr>
          <w:ilvl w:val="0"/>
          <w:numId w:val="1"/>
        </w:numPr>
      </w:pPr>
      <w:r>
        <w:t>The normal distribution</w:t>
      </w:r>
    </w:p>
    <w:p w14:paraId="1303DCF2" w14:textId="6679ABD6" w:rsidR="005A5772" w:rsidRDefault="005A5772" w:rsidP="005A5772">
      <w:pPr>
        <w:pStyle w:val="ListParagraph"/>
      </w:pPr>
    </w:p>
    <w:p w14:paraId="2C50E182" w14:textId="64C21286" w:rsidR="005A5772" w:rsidRDefault="005A5772" w:rsidP="005A5772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70593A" wp14:editId="69BD81C7">
            <wp:simplePos x="0" y="0"/>
            <wp:positionH relativeFrom="column">
              <wp:posOffset>4483100</wp:posOffset>
            </wp:positionH>
            <wp:positionV relativeFrom="paragraph">
              <wp:posOffset>6985</wp:posOffset>
            </wp:positionV>
            <wp:extent cx="1549400" cy="1105365"/>
            <wp:effectExtent l="0" t="0" r="0" b="0"/>
            <wp:wrapTight wrapText="bothSides">
              <wp:wrapPolygon edited="0">
                <wp:start x="0" y="0"/>
                <wp:lineTo x="0" y="21228"/>
                <wp:lineTo x="21246" y="21228"/>
                <wp:lineTo x="21246" y="0"/>
                <wp:lineTo x="0" y="0"/>
              </wp:wrapPolygon>
            </wp:wrapTight>
            <wp:docPr id="3" name="Picture 3" descr="Normal Distribution – Continuous Improvement Tool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mal Distribution – Continuous Improvement Toolk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0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is represented by a bell-curve</w:t>
      </w:r>
    </w:p>
    <w:p w14:paraId="10DDEAE6" w14:textId="6014C46B" w:rsidR="005A5772" w:rsidRDefault="005A5772" w:rsidP="005A5772">
      <w:pPr>
        <w:pStyle w:val="ListParagraph"/>
        <w:numPr>
          <w:ilvl w:val="0"/>
          <w:numId w:val="2"/>
        </w:numPr>
      </w:pPr>
      <w:r>
        <w:t>The mean is centred with most data clustered around it</w:t>
      </w:r>
    </w:p>
    <w:p w14:paraId="27424983" w14:textId="0CAC1384" w:rsidR="005A5772" w:rsidRDefault="005A5772" w:rsidP="005A5772">
      <w:pPr>
        <w:pStyle w:val="ListParagraph"/>
        <w:numPr>
          <w:ilvl w:val="0"/>
          <w:numId w:val="2"/>
        </w:numPr>
      </w:pPr>
      <w:r>
        <w:t>The bell-curve is symmetrical</w:t>
      </w:r>
    </w:p>
    <w:p w14:paraId="6B3B8DEF" w14:textId="515AAB37" w:rsidR="005A5772" w:rsidRDefault="005A5772" w:rsidP="005A5772">
      <w:pPr>
        <w:pStyle w:val="ListParagraph"/>
        <w:numPr>
          <w:ilvl w:val="0"/>
          <w:numId w:val="2"/>
        </w:numPr>
      </w:pPr>
      <w:r>
        <w:t>A normal distribution is unbounded (there is no limit to where it starts or ends)</w:t>
      </w:r>
    </w:p>
    <w:p w14:paraId="36ABF714" w14:textId="45DBC033" w:rsidR="005A5772" w:rsidRDefault="005A5772" w:rsidP="005A5772">
      <w:pPr>
        <w:pStyle w:val="ListParagraph"/>
        <w:numPr>
          <w:ilvl w:val="0"/>
          <w:numId w:val="2"/>
        </w:numPr>
      </w:pPr>
      <w:r w:rsidRPr="005A5772">
        <w:rPr>
          <w:noProof/>
        </w:rPr>
        <w:drawing>
          <wp:anchor distT="0" distB="0" distL="114300" distR="114300" simplePos="0" relativeHeight="251659264" behindDoc="1" locked="0" layoutInCell="1" allowOverlap="1" wp14:anchorId="612AA145" wp14:editId="2333F764">
            <wp:simplePos x="0" y="0"/>
            <wp:positionH relativeFrom="column">
              <wp:posOffset>4076700</wp:posOffset>
            </wp:positionH>
            <wp:positionV relativeFrom="paragraph">
              <wp:posOffset>250825</wp:posOffset>
            </wp:positionV>
            <wp:extent cx="2113915" cy="1050290"/>
            <wp:effectExtent l="0" t="0" r="635" b="0"/>
            <wp:wrapTight wrapText="bothSides">
              <wp:wrapPolygon edited="0">
                <wp:start x="0" y="0"/>
                <wp:lineTo x="0" y="21156"/>
                <wp:lineTo x="21412" y="21156"/>
                <wp:lineTo x="214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area under the line represents the total probability and equals 1 (100%)</w:t>
      </w:r>
    </w:p>
    <w:p w14:paraId="6EC4E578" w14:textId="4E66D88E" w:rsidR="005A5772" w:rsidRDefault="005A5772" w:rsidP="005A5772">
      <w:pPr>
        <w:pStyle w:val="ListParagraph"/>
        <w:numPr>
          <w:ilvl w:val="0"/>
          <w:numId w:val="2"/>
        </w:numPr>
      </w:pPr>
      <w:r>
        <w:t>The standard deviation measures the spread of the distribution</w:t>
      </w:r>
    </w:p>
    <w:p w14:paraId="4949CE12" w14:textId="38E8CF5C" w:rsidR="005A5772" w:rsidRDefault="005A5772" w:rsidP="005A5772">
      <w:pPr>
        <w:pStyle w:val="ListParagraph"/>
        <w:numPr>
          <w:ilvl w:val="0"/>
          <w:numId w:val="2"/>
        </w:numPr>
      </w:pPr>
      <w:r>
        <w:t xml:space="preserve">Nearly all values lie within three standard deviations </w:t>
      </w:r>
      <w:r w:rsidR="003F0DD0">
        <w:t xml:space="preserve">on either side </w:t>
      </w:r>
      <w:r>
        <w:t>of the mean</w:t>
      </w:r>
    </w:p>
    <w:p w14:paraId="4997FDFF" w14:textId="424400B4" w:rsidR="005A5772" w:rsidRDefault="005A5772" w:rsidP="005A5772">
      <w:pPr>
        <w:pStyle w:val="ListParagraph"/>
        <w:ind w:left="0"/>
        <w:jc w:val="right"/>
      </w:pPr>
    </w:p>
    <w:p w14:paraId="6D870B31" w14:textId="4490D850" w:rsidR="005A5772" w:rsidRDefault="005A5772" w:rsidP="005A5772">
      <w:pPr>
        <w:pStyle w:val="ListParagraph"/>
        <w:numPr>
          <w:ilvl w:val="0"/>
          <w:numId w:val="3"/>
        </w:numPr>
      </w:pPr>
      <w:r>
        <w:t>The standard normal distribution</w:t>
      </w:r>
    </w:p>
    <w:p w14:paraId="03C7479A" w14:textId="0F12822A" w:rsidR="005A5772" w:rsidRDefault="005A5772" w:rsidP="005A5772">
      <w:pPr>
        <w:pStyle w:val="ListParagraph"/>
        <w:ind w:left="1080"/>
      </w:pPr>
    </w:p>
    <w:p w14:paraId="541846F8" w14:textId="4085978E" w:rsidR="005A5772" w:rsidRDefault="008F07CE" w:rsidP="005A5772">
      <w:pPr>
        <w:pStyle w:val="ListParagraph"/>
        <w:ind w:left="1080"/>
      </w:pPr>
      <w:r>
        <w:t>The Z-score measures the number of standard deviations to the right or left of the mean.</w:t>
      </w:r>
    </w:p>
    <w:p w14:paraId="6013FCCC" w14:textId="21BA5DDB" w:rsidR="008F07CE" w:rsidRDefault="008F07CE" w:rsidP="005A5772">
      <w:pPr>
        <w:pStyle w:val="ListParagraph"/>
        <w:ind w:left="1080"/>
      </w:pPr>
      <w:r>
        <w:t>Remember:</w:t>
      </w:r>
    </w:p>
    <w:p w14:paraId="05AF668A" w14:textId="0E4AB861" w:rsidR="008F07CE" w:rsidRDefault="008F07CE" w:rsidP="008F07CE">
      <w:pPr>
        <w:pStyle w:val="ListParagraph"/>
        <w:numPr>
          <w:ilvl w:val="0"/>
          <w:numId w:val="4"/>
        </w:numPr>
      </w:pPr>
      <w:r>
        <w:t>A negative Z-score lies to the left of the mean.</w:t>
      </w:r>
    </w:p>
    <w:p w14:paraId="63901D7B" w14:textId="5B6C06B1" w:rsidR="008F07CE" w:rsidRDefault="008F07CE" w:rsidP="008F07CE">
      <w:pPr>
        <w:pStyle w:val="ListParagraph"/>
        <w:numPr>
          <w:ilvl w:val="0"/>
          <w:numId w:val="4"/>
        </w:numPr>
      </w:pPr>
      <w:r>
        <w:t>A positive Z-score lies to the right of the mean.</w:t>
      </w:r>
    </w:p>
    <w:p w14:paraId="5A49A30B" w14:textId="47D2B858" w:rsidR="008F07CE" w:rsidRDefault="008F07CE" w:rsidP="008F07CE">
      <w:pPr>
        <w:pStyle w:val="ListParagraph"/>
        <w:numPr>
          <w:ilvl w:val="0"/>
          <w:numId w:val="4"/>
        </w:numPr>
      </w:pPr>
      <w:r>
        <w:t>The formula to find the Z-score will be given in the assessment, but you must memorise what the symbols mean:</w:t>
      </w:r>
    </w:p>
    <w:p w14:paraId="28E2344B" w14:textId="57393200" w:rsidR="008F07CE" w:rsidRDefault="00C75700" w:rsidP="008F07CE">
      <w:pPr>
        <w:pStyle w:val="ListParagraph"/>
        <w:ind w:left="1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C9E4ABF" wp14:editId="30F56D5A">
                <wp:simplePos x="0" y="0"/>
                <wp:positionH relativeFrom="column">
                  <wp:posOffset>-628650</wp:posOffset>
                </wp:positionH>
                <wp:positionV relativeFrom="paragraph">
                  <wp:posOffset>646430</wp:posOffset>
                </wp:positionV>
                <wp:extent cx="1488440" cy="736600"/>
                <wp:effectExtent l="0" t="0" r="1651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9A022" w14:textId="1F7F8B7B" w:rsidR="00C75700" w:rsidRPr="00C75700" w:rsidRDefault="00C75700" w:rsidP="00C75700">
                            <w:pPr>
                              <w:jc w:val="center"/>
                              <w:rPr>
                                <w:b/>
                                <w:bCs/>
                                <w:highlight w:val="cyan"/>
                              </w:rPr>
                            </w:pPr>
                            <w:r>
                              <w:rPr>
                                <w:b/>
                                <w:bCs/>
                                <w:highlight w:val="cyan"/>
                              </w:rPr>
                              <w:t>Z-score</w:t>
                            </w:r>
                          </w:p>
                          <w:p w14:paraId="6E2D027A" w14:textId="0CBB7DD0" w:rsidR="00C75700" w:rsidRDefault="00C75700" w:rsidP="00C75700">
                            <w:pPr>
                              <w:jc w:val="center"/>
                            </w:pPr>
                            <w:r w:rsidRPr="00C75700">
                              <w:rPr>
                                <w:highlight w:val="cyan"/>
                              </w:rPr>
                              <w:t>Read down first and then across.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E4A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5pt;margin-top:50.9pt;width:117.2pt;height:5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">
                <v:textbox>
                  <w:txbxContent>
                    <w:p w14:paraId="4DF9A022" w14:textId="1F7F8B7B" w:rsidR="00C75700" w:rsidRPr="00C75700" w:rsidRDefault="00C75700" w:rsidP="00C75700">
                      <w:pPr>
                        <w:jc w:val="center"/>
                        <w:rPr>
                          <w:b/>
                          <w:bCs/>
                          <w:highlight w:val="cyan"/>
                        </w:rPr>
                      </w:pPr>
                      <w:r>
                        <w:rPr>
                          <w:b/>
                          <w:bCs/>
                          <w:highlight w:val="cyan"/>
                        </w:rPr>
                        <w:t>Z-score</w:t>
                      </w:r>
                    </w:p>
                    <w:p w14:paraId="6E2D027A" w14:textId="0CBB7DD0" w:rsidR="00C75700" w:rsidRDefault="00C75700" w:rsidP="00C75700">
                      <w:pPr>
                        <w:jc w:val="center"/>
                      </w:pPr>
                      <w:r w:rsidRPr="00C75700">
                        <w:rPr>
                          <w:highlight w:val="cyan"/>
                        </w:rPr>
                        <w:t>Read down first and then across.</w:t>
                      </w:r>
                    </w:p>
                  </w:txbxContent>
                </v:textbox>
              </v:shape>
            </w:pict>
          </mc:Fallback>
        </mc:AlternateContent>
      </w:r>
      <w:r w:rsidR="008F07CE" w:rsidRPr="008F07CE">
        <w:rPr>
          <w:noProof/>
        </w:rPr>
        <w:drawing>
          <wp:inline distT="0" distB="0" distL="0" distR="0" wp14:anchorId="566F3706" wp14:editId="44F2FCBE">
            <wp:extent cx="4807197" cy="9906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197" cy="99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D013" w14:textId="3B95078F" w:rsidR="00C75700" w:rsidRDefault="00C75700" w:rsidP="008F07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5A2A1" wp14:editId="02074770">
                <wp:simplePos x="0" y="0"/>
                <wp:positionH relativeFrom="column">
                  <wp:posOffset>896938</wp:posOffset>
                </wp:positionH>
                <wp:positionV relativeFrom="paragraph">
                  <wp:posOffset>64135</wp:posOffset>
                </wp:positionV>
                <wp:extent cx="304800" cy="184150"/>
                <wp:effectExtent l="3175" t="0" r="41275" b="4127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184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617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70.65pt;margin-top:5.05pt;width:24pt;height:14.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" adj="15075" fillcolor="#4472c4 [3204]" strokecolor="#1f3763 [1604]" strokeweight="1pt"/>
            </w:pict>
          </mc:Fallback>
        </mc:AlternateContent>
      </w:r>
    </w:p>
    <w:p w14:paraId="545AFDF9" w14:textId="2910A391" w:rsidR="008F07CE" w:rsidRDefault="00C75700" w:rsidP="008F07C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E5FC5F7" wp14:editId="529311FC">
                <wp:simplePos x="0" y="0"/>
                <wp:positionH relativeFrom="column">
                  <wp:posOffset>3511745</wp:posOffset>
                </wp:positionH>
                <wp:positionV relativeFrom="paragraph">
                  <wp:posOffset>506987</wp:posOffset>
                </wp:positionV>
                <wp:extent cx="992937" cy="1436113"/>
                <wp:effectExtent l="0" t="0" r="17145" b="120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937" cy="1436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BA812" w14:textId="51A5C97A" w:rsidR="00C75700" w:rsidRDefault="00C75700">
                            <w:r>
                              <w:t>Differences:</w:t>
                            </w:r>
                          </w:p>
                          <w:p w14:paraId="602F3B63" w14:textId="0308361C" w:rsidR="00C75700" w:rsidRPr="00B66968" w:rsidRDefault="00C757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66968">
                              <w:rPr>
                                <w:sz w:val="20"/>
                                <w:szCs w:val="20"/>
                              </w:rPr>
                              <w:t>Add these on to the probabilities</w:t>
                            </w:r>
                            <w:r w:rsidR="00B66968" w:rsidRPr="00B66968">
                              <w:rPr>
                                <w:sz w:val="20"/>
                                <w:szCs w:val="20"/>
                              </w:rPr>
                              <w:t xml:space="preserve"> when using the Z-score to </w:t>
                            </w:r>
                            <w:r w:rsidR="006D349B">
                              <w:rPr>
                                <w:sz w:val="20"/>
                                <w:szCs w:val="20"/>
                              </w:rPr>
                              <w:t xml:space="preserve">find </w:t>
                            </w:r>
                            <w:r w:rsidR="00B66968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="00B66968" w:rsidRPr="00B66968">
                              <w:rPr>
                                <w:sz w:val="20"/>
                                <w:szCs w:val="20"/>
                              </w:rPr>
                              <w:t>robabilities</w:t>
                            </w:r>
                            <w:r w:rsidR="00B6696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FC5F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76.5pt;margin-top:39.9pt;width:78.2pt;height:113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">
                <v:textbox>
                  <w:txbxContent>
                    <w:p w14:paraId="58CBA812" w14:textId="51A5C97A" w:rsidR="00C75700" w:rsidRDefault="00C75700">
                      <w:r>
                        <w:t>Differences:</w:t>
                      </w:r>
                    </w:p>
                    <w:p w14:paraId="602F3B63" w14:textId="0308361C" w:rsidR="00C75700" w:rsidRPr="00B66968" w:rsidRDefault="00C75700">
                      <w:pPr>
                        <w:rPr>
                          <w:sz w:val="20"/>
                          <w:szCs w:val="20"/>
                        </w:rPr>
                      </w:pPr>
                      <w:r w:rsidRPr="00B66968">
                        <w:rPr>
                          <w:sz w:val="20"/>
                          <w:szCs w:val="20"/>
                        </w:rPr>
                        <w:t>Add these on to the probabilities</w:t>
                      </w:r>
                      <w:r w:rsidR="00B66968" w:rsidRPr="00B66968">
                        <w:rPr>
                          <w:sz w:val="20"/>
                          <w:szCs w:val="20"/>
                        </w:rPr>
                        <w:t xml:space="preserve"> when using the Z-score to </w:t>
                      </w:r>
                      <w:r w:rsidR="006D349B">
                        <w:rPr>
                          <w:sz w:val="20"/>
                          <w:szCs w:val="20"/>
                        </w:rPr>
                        <w:t xml:space="preserve">find </w:t>
                      </w:r>
                      <w:r w:rsidR="00B66968">
                        <w:rPr>
                          <w:sz w:val="20"/>
                          <w:szCs w:val="20"/>
                        </w:rPr>
                        <w:t>p</w:t>
                      </w:r>
                      <w:r w:rsidR="00B66968" w:rsidRPr="00B66968">
                        <w:rPr>
                          <w:sz w:val="20"/>
                          <w:szCs w:val="20"/>
                        </w:rPr>
                        <w:t>robabilities</w:t>
                      </w:r>
                      <w:r w:rsidR="00B66968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D3B7DD" wp14:editId="10E22A2A">
                <wp:simplePos x="0" y="0"/>
                <wp:positionH relativeFrom="column">
                  <wp:posOffset>2108200</wp:posOffset>
                </wp:positionH>
                <wp:positionV relativeFrom="paragraph">
                  <wp:posOffset>2054860</wp:posOffset>
                </wp:positionV>
                <wp:extent cx="1009650" cy="298450"/>
                <wp:effectExtent l="0" t="0" r="1905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D47E9" w14:textId="5A1644D1" w:rsidR="00C75700" w:rsidRDefault="00C75700">
                            <w:r w:rsidRPr="00C75700">
                              <w:rPr>
                                <w:highlight w:val="yellow"/>
                              </w:rPr>
                              <w:t>Probabilities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B7DD" id="_x0000_s1028" type="#_x0000_t202" style="position:absolute;left:0;text-align:left;margin-left:166pt;margin-top:161.8pt;width:79.5pt;height:23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">
                <v:textbox>
                  <w:txbxContent>
                    <w:p w14:paraId="51ED47E9" w14:textId="5A1644D1" w:rsidR="00C75700" w:rsidRDefault="00C75700">
                      <w:r w:rsidRPr="00C75700">
                        <w:rPr>
                          <w:highlight w:val="yellow"/>
                        </w:rPr>
                        <w:t>Probabilities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B7CC0" wp14:editId="276D4D67">
                <wp:simplePos x="0" y="0"/>
                <wp:positionH relativeFrom="column">
                  <wp:posOffset>565150</wp:posOffset>
                </wp:positionH>
                <wp:positionV relativeFrom="paragraph">
                  <wp:posOffset>95885</wp:posOffset>
                </wp:positionV>
                <wp:extent cx="304800" cy="184150"/>
                <wp:effectExtent l="0" t="19050" r="38100" b="4445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4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242B" id="Arrow: Right 8" o:spid="_x0000_s1026" type="#_x0000_t13" style="position:absolute;margin-left:44.5pt;margin-top:7.55pt;width:24pt;height: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" adj="15075" fillcolor="#4472c4 [3204]" strokecolor="#1f3763 [1604]" strokeweight="1pt"/>
            </w:pict>
          </mc:Fallback>
        </mc:AlternateContent>
      </w:r>
      <w:r w:rsidR="008F07CE" w:rsidRPr="008F07CE">
        <w:rPr>
          <w:noProof/>
        </w:rPr>
        <w:drawing>
          <wp:inline distT="0" distB="0" distL="0" distR="0" wp14:anchorId="6E2DAC4A" wp14:editId="2510FD05">
            <wp:extent cx="4084888" cy="2047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9633" cy="205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5CC1" w14:textId="2A5F0F67" w:rsidR="008F07CE" w:rsidRDefault="008F07CE" w:rsidP="008F07CE">
      <w:pPr>
        <w:jc w:val="center"/>
      </w:pPr>
    </w:p>
    <w:p w14:paraId="0293E535" w14:textId="7EAC71C4" w:rsidR="00E12A9C" w:rsidRDefault="00E12A9C" w:rsidP="00E12A9C">
      <w:pPr>
        <w:pStyle w:val="ListParagraph"/>
        <w:numPr>
          <w:ilvl w:val="0"/>
          <w:numId w:val="3"/>
        </w:numPr>
      </w:pPr>
      <w:r>
        <w:lastRenderedPageBreak/>
        <w:t>Other shapes of graphs:</w:t>
      </w:r>
      <w:r w:rsidRPr="00E12A9C">
        <w:rPr>
          <w:noProof/>
        </w:rPr>
        <w:t xml:space="preserve"> </w:t>
      </w:r>
    </w:p>
    <w:p w14:paraId="38957878" w14:textId="77777777" w:rsidR="0032664E" w:rsidRDefault="0032664E" w:rsidP="0032664E">
      <w:pPr>
        <w:pStyle w:val="ListParagraph"/>
        <w:ind w:left="1080"/>
      </w:pPr>
    </w:p>
    <w:p w14:paraId="0F7B545D" w14:textId="386AAAD1" w:rsidR="00E12A9C" w:rsidRDefault="00E12A9C" w:rsidP="00E12A9C">
      <w:pPr>
        <w:pStyle w:val="ListParagraph"/>
        <w:ind w:left="360"/>
      </w:pPr>
      <w:r w:rsidRPr="00E12A9C">
        <w:rPr>
          <w:noProof/>
        </w:rPr>
        <w:drawing>
          <wp:inline distT="0" distB="0" distL="0" distR="0" wp14:anchorId="6F27D6A3" wp14:editId="666225CC">
            <wp:extent cx="5207268" cy="236232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FA78" w14:textId="4920645B" w:rsidR="00E12A9C" w:rsidRDefault="00E12A9C" w:rsidP="00E12A9C">
      <w:pPr>
        <w:pStyle w:val="ListParagraph"/>
        <w:ind w:left="1080"/>
      </w:pPr>
    </w:p>
    <w:p w14:paraId="7AB6DD1C" w14:textId="544D6425" w:rsidR="0032664E" w:rsidRDefault="0032664E" w:rsidP="00E12A9C">
      <w:pPr>
        <w:pStyle w:val="ListParagraph"/>
        <w:ind w:left="1080"/>
      </w:pPr>
    </w:p>
    <w:p w14:paraId="3807CBB7" w14:textId="1E1EF104" w:rsidR="0032664E" w:rsidRDefault="0032664E" w:rsidP="00E12A9C">
      <w:pPr>
        <w:pStyle w:val="ListParagraph"/>
        <w:ind w:left="1080"/>
      </w:pPr>
    </w:p>
    <w:p w14:paraId="2410EF83" w14:textId="38C12BE3" w:rsidR="0032664E" w:rsidRDefault="0032664E" w:rsidP="00E12A9C">
      <w:pPr>
        <w:pStyle w:val="ListParagraph"/>
        <w:ind w:left="1080"/>
      </w:pPr>
    </w:p>
    <w:p w14:paraId="65BD7F40" w14:textId="77777777" w:rsidR="0032664E" w:rsidRDefault="0032664E" w:rsidP="00E12A9C">
      <w:pPr>
        <w:pStyle w:val="ListParagraph"/>
        <w:ind w:left="1080"/>
      </w:pPr>
    </w:p>
    <w:p w14:paraId="58100AED" w14:textId="0C8EC906" w:rsidR="0032664E" w:rsidRDefault="0032664E" w:rsidP="0032664E">
      <w:pPr>
        <w:pStyle w:val="ListParagraph"/>
        <w:numPr>
          <w:ilvl w:val="0"/>
          <w:numId w:val="1"/>
        </w:numPr>
      </w:pPr>
      <w:r>
        <w:t>Two-way frequency tables</w:t>
      </w:r>
    </w:p>
    <w:p w14:paraId="5CC29EE1" w14:textId="65A4620A" w:rsidR="0032664E" w:rsidRDefault="0032664E" w:rsidP="0032664E">
      <w:pPr>
        <w:jc w:val="center"/>
      </w:pPr>
      <w:r>
        <w:rPr>
          <w:noProof/>
        </w:rPr>
        <w:drawing>
          <wp:inline distT="0" distB="0" distL="0" distR="0" wp14:anchorId="6E521423" wp14:editId="5DDB823E">
            <wp:extent cx="3699446" cy="1892349"/>
            <wp:effectExtent l="0" t="0" r="0" b="0"/>
            <wp:docPr id="18" name="Picture 18" descr="Two-Way Frequency Tables - MathBitsNotebook(A1 - CCSS Mat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-Way Frequency Tables - MathBitsNotebook(A1 - CCSS Math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24" cy="18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C0FF6" w14:textId="43CD08FA" w:rsidR="0032664E" w:rsidRDefault="0032664E" w:rsidP="0032664E"/>
    <w:p w14:paraId="2BDE2E49" w14:textId="05A25F05" w:rsidR="0032664E" w:rsidRDefault="0032664E">
      <w:r>
        <w:br w:type="page"/>
      </w:r>
    </w:p>
    <w:p w14:paraId="13D8243A" w14:textId="4110CC47" w:rsidR="008F07CE" w:rsidRDefault="00E12A9C" w:rsidP="00E12A9C">
      <w:pPr>
        <w:pStyle w:val="ListParagraph"/>
        <w:numPr>
          <w:ilvl w:val="0"/>
          <w:numId w:val="1"/>
        </w:numPr>
      </w:pPr>
      <w:r w:rsidRPr="00C476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7597BC4" wp14:editId="4C32F80F">
                <wp:simplePos x="0" y="0"/>
                <wp:positionH relativeFrom="column">
                  <wp:posOffset>4533900</wp:posOffset>
                </wp:positionH>
                <wp:positionV relativeFrom="paragraph">
                  <wp:posOffset>50165</wp:posOffset>
                </wp:positionV>
                <wp:extent cx="1736991" cy="790832"/>
                <wp:effectExtent l="19050" t="38100" r="34925" b="47625"/>
                <wp:wrapTight wrapText="bothSides">
                  <wp:wrapPolygon edited="0">
                    <wp:start x="0" y="-1041"/>
                    <wp:lineTo x="-237" y="-520"/>
                    <wp:lineTo x="-237" y="21340"/>
                    <wp:lineTo x="5212" y="22381"/>
                    <wp:lineTo x="21797" y="22381"/>
                    <wp:lineTo x="21797" y="-520"/>
                    <wp:lineTo x="16822" y="-1041"/>
                    <wp:lineTo x="0" y="-1041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991" cy="790832"/>
                        </a:xfrm>
                        <a:custGeom>
                          <a:avLst/>
                          <a:gdLst>
                            <a:gd name="connsiteX0" fmla="*/ 0 w 1736991"/>
                            <a:gd name="connsiteY0" fmla="*/ 0 h 790832"/>
                            <a:gd name="connsiteX1" fmla="*/ 561627 w 1736991"/>
                            <a:gd name="connsiteY1" fmla="*/ 0 h 790832"/>
                            <a:gd name="connsiteX2" fmla="*/ 1140624 w 1736991"/>
                            <a:gd name="connsiteY2" fmla="*/ 0 h 790832"/>
                            <a:gd name="connsiteX3" fmla="*/ 1736991 w 1736991"/>
                            <a:gd name="connsiteY3" fmla="*/ 0 h 790832"/>
                            <a:gd name="connsiteX4" fmla="*/ 1736991 w 1736991"/>
                            <a:gd name="connsiteY4" fmla="*/ 395416 h 790832"/>
                            <a:gd name="connsiteX5" fmla="*/ 1736991 w 1736991"/>
                            <a:gd name="connsiteY5" fmla="*/ 790832 h 790832"/>
                            <a:gd name="connsiteX6" fmla="*/ 1157994 w 1736991"/>
                            <a:gd name="connsiteY6" fmla="*/ 790832 h 790832"/>
                            <a:gd name="connsiteX7" fmla="*/ 613737 w 1736991"/>
                            <a:gd name="connsiteY7" fmla="*/ 790832 h 790832"/>
                            <a:gd name="connsiteX8" fmla="*/ 0 w 1736991"/>
                            <a:gd name="connsiteY8" fmla="*/ 790832 h 790832"/>
                            <a:gd name="connsiteX9" fmla="*/ 0 w 1736991"/>
                            <a:gd name="connsiteY9" fmla="*/ 403324 h 790832"/>
                            <a:gd name="connsiteX10" fmla="*/ 0 w 1736991"/>
                            <a:gd name="connsiteY10" fmla="*/ 0 h 790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36991" h="790832" fill="none" extrusionOk="0">
                              <a:moveTo>
                                <a:pt x="0" y="0"/>
                              </a:moveTo>
                              <a:cubicBezTo>
                                <a:pt x="250850" y="-55881"/>
                                <a:pt x="345259" y="56095"/>
                                <a:pt x="561627" y="0"/>
                              </a:cubicBezTo>
                              <a:cubicBezTo>
                                <a:pt x="777995" y="-56095"/>
                                <a:pt x="966388" y="13943"/>
                                <a:pt x="1140624" y="0"/>
                              </a:cubicBezTo>
                              <a:cubicBezTo>
                                <a:pt x="1314860" y="-13943"/>
                                <a:pt x="1550965" y="68753"/>
                                <a:pt x="1736991" y="0"/>
                              </a:cubicBezTo>
                              <a:cubicBezTo>
                                <a:pt x="1749366" y="133708"/>
                                <a:pt x="1703771" y="276882"/>
                                <a:pt x="1736991" y="395416"/>
                              </a:cubicBezTo>
                              <a:cubicBezTo>
                                <a:pt x="1770211" y="513950"/>
                                <a:pt x="1702122" y="643162"/>
                                <a:pt x="1736991" y="790832"/>
                              </a:cubicBezTo>
                              <a:cubicBezTo>
                                <a:pt x="1467975" y="808845"/>
                                <a:pt x="1285478" y="756254"/>
                                <a:pt x="1157994" y="790832"/>
                              </a:cubicBezTo>
                              <a:cubicBezTo>
                                <a:pt x="1030510" y="825410"/>
                                <a:pt x="756716" y="765092"/>
                                <a:pt x="613737" y="790832"/>
                              </a:cubicBezTo>
                              <a:cubicBezTo>
                                <a:pt x="470758" y="816572"/>
                                <a:pt x="191401" y="725667"/>
                                <a:pt x="0" y="790832"/>
                              </a:cubicBezTo>
                              <a:cubicBezTo>
                                <a:pt x="-41492" y="636425"/>
                                <a:pt x="5980" y="578435"/>
                                <a:pt x="0" y="403324"/>
                              </a:cubicBezTo>
                              <a:cubicBezTo>
                                <a:pt x="-5980" y="228213"/>
                                <a:pt x="7380" y="167006"/>
                                <a:pt x="0" y="0"/>
                              </a:cubicBezTo>
                              <a:close/>
                            </a:path>
                            <a:path w="1736991" h="790832" stroke="0" extrusionOk="0">
                              <a:moveTo>
                                <a:pt x="0" y="0"/>
                              </a:moveTo>
                              <a:cubicBezTo>
                                <a:pt x="199185" y="-51960"/>
                                <a:pt x="289020" y="43860"/>
                                <a:pt x="561627" y="0"/>
                              </a:cubicBezTo>
                              <a:cubicBezTo>
                                <a:pt x="834234" y="-43860"/>
                                <a:pt x="829839" y="51414"/>
                                <a:pt x="1088514" y="0"/>
                              </a:cubicBezTo>
                              <a:cubicBezTo>
                                <a:pt x="1347189" y="-51414"/>
                                <a:pt x="1455174" y="27692"/>
                                <a:pt x="1736991" y="0"/>
                              </a:cubicBezTo>
                              <a:cubicBezTo>
                                <a:pt x="1742399" y="147266"/>
                                <a:pt x="1706556" y="195423"/>
                                <a:pt x="1736991" y="387508"/>
                              </a:cubicBezTo>
                              <a:cubicBezTo>
                                <a:pt x="1767426" y="579593"/>
                                <a:pt x="1719087" y="602950"/>
                                <a:pt x="1736991" y="790832"/>
                              </a:cubicBezTo>
                              <a:cubicBezTo>
                                <a:pt x="1469611" y="822452"/>
                                <a:pt x="1422994" y="781514"/>
                                <a:pt x="1192734" y="790832"/>
                              </a:cubicBezTo>
                              <a:cubicBezTo>
                                <a:pt x="962474" y="800150"/>
                                <a:pt x="869781" y="763005"/>
                                <a:pt x="648477" y="790832"/>
                              </a:cubicBezTo>
                              <a:cubicBezTo>
                                <a:pt x="427173" y="818659"/>
                                <a:pt x="316657" y="764924"/>
                                <a:pt x="0" y="790832"/>
                              </a:cubicBezTo>
                              <a:cubicBezTo>
                                <a:pt x="-33768" y="665413"/>
                                <a:pt x="2139" y="496349"/>
                                <a:pt x="0" y="419141"/>
                              </a:cubicBezTo>
                              <a:cubicBezTo>
                                <a:pt x="-2139" y="341933"/>
                                <a:pt x="3372" y="1949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5875" cmpd="dbl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35B655" w14:textId="77777777" w:rsidR="00C75700" w:rsidRPr="0060514E" w:rsidRDefault="00C75700" w:rsidP="00C757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0514E">
                              <w:rPr>
                                <w:b/>
                                <w:bCs/>
                              </w:rPr>
                              <w:t>Remember:</w:t>
                            </w:r>
                          </w:p>
                          <w:p w14:paraId="30A0945A" w14:textId="77777777" w:rsidR="00C75700" w:rsidRPr="002701ED" w:rsidRDefault="00C75700" w:rsidP="00C757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“and” means times 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)</w:t>
                            </w:r>
                          </w:p>
                          <w:p w14:paraId="1B680063" w14:textId="77777777" w:rsidR="00C75700" w:rsidRPr="002701ED" w:rsidRDefault="00C75700" w:rsidP="00C757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eastAsiaTheme="minorEastAsia"/>
                              </w:rPr>
                              <w:t>“or” means adds (+)</w:t>
                            </w:r>
                          </w:p>
                          <w:p w14:paraId="7FE39893" w14:textId="77777777" w:rsidR="00C75700" w:rsidRDefault="00C75700" w:rsidP="00C757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7BC4" id="Text Box 11" o:spid="_x0000_s1029" type="#_x0000_t202" style="position:absolute;left:0;text-align:left;margin-left:357pt;margin-top:3.95pt;width:136.75pt;height:62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" fillcolor="white [3201]" strokeweight="1.25pt">
                <v:stroke linestyle="thinThin"/>
                <v:textbox>
                  <w:txbxContent>
                    <w:p w14:paraId="1D35B655" w14:textId="77777777" w:rsidR="00C75700" w:rsidRPr="0060514E" w:rsidRDefault="00C75700" w:rsidP="00C7570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0514E">
                        <w:rPr>
                          <w:b/>
                          <w:bCs/>
                        </w:rPr>
                        <w:t>Remember:</w:t>
                      </w:r>
                    </w:p>
                    <w:p w14:paraId="30A0945A" w14:textId="77777777" w:rsidR="00C75700" w:rsidRPr="002701ED" w:rsidRDefault="00C75700" w:rsidP="00C7570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“and” means times (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×</m:t>
                        </m:r>
                      </m:oMath>
                      <w:r>
                        <w:rPr>
                          <w:rFonts w:eastAsiaTheme="minorEastAsia"/>
                        </w:rPr>
                        <w:t>)</w:t>
                      </w:r>
                    </w:p>
                    <w:p w14:paraId="1B680063" w14:textId="77777777" w:rsidR="00C75700" w:rsidRPr="002701ED" w:rsidRDefault="00C75700" w:rsidP="00C75700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eastAsiaTheme="minorEastAsia"/>
                        </w:rPr>
                        <w:t>“or” means adds (+)</w:t>
                      </w:r>
                    </w:p>
                    <w:p w14:paraId="7FE39893" w14:textId="77777777" w:rsidR="00C75700" w:rsidRDefault="00C75700" w:rsidP="00C75700"/>
                  </w:txbxContent>
                </v:textbox>
                <w10:wrap type="tight"/>
              </v:shape>
            </w:pict>
          </mc:Fallback>
        </mc:AlternateContent>
      </w:r>
      <w:r w:rsidR="00C75700">
        <w:t>Calculations</w:t>
      </w:r>
    </w:p>
    <w:p w14:paraId="544D9F0A" w14:textId="6379031F" w:rsidR="00C75700" w:rsidRDefault="00C75700" w:rsidP="00C75700">
      <w:pPr>
        <w:pStyle w:val="ListParagraph"/>
      </w:pPr>
    </w:p>
    <w:p w14:paraId="367360E7" w14:textId="66392FA4" w:rsidR="00C75700" w:rsidRDefault="00C75700" w:rsidP="00C75700">
      <w:pPr>
        <w:pStyle w:val="ListParagraph"/>
        <w:numPr>
          <w:ilvl w:val="0"/>
          <w:numId w:val="7"/>
        </w:numPr>
      </w:pPr>
      <w:r>
        <w:t>Probabilities can be expressed as fractions, decimals, or percentages.</w:t>
      </w:r>
    </w:p>
    <w:p w14:paraId="03594AB9" w14:textId="585102B5" w:rsidR="00C75700" w:rsidRDefault="00C75700" w:rsidP="00C75700">
      <w:pPr>
        <w:pStyle w:val="ListParagraph"/>
        <w:ind w:left="1440"/>
      </w:pPr>
      <w:r>
        <w:t>The formula to find a probability as a fraction is:</w:t>
      </w:r>
    </w:p>
    <w:p w14:paraId="139455A7" w14:textId="77777777" w:rsidR="00C75700" w:rsidRPr="00C75700" w:rsidRDefault="00C75700" w:rsidP="00C75700">
      <w:pPr>
        <w:ind w:left="216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Probability=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number of favourable outcomes</m:t>
              </m:r>
            </m:num>
            <m:den>
              <m:r>
                <w:rPr>
                  <w:rFonts w:ascii="Cambria Math" w:hAnsi="Cambria Math"/>
                </w:rPr>
                <m:t>total possible outcomes</m:t>
              </m:r>
            </m:den>
          </m:f>
        </m:oMath>
      </m:oMathPara>
    </w:p>
    <w:p w14:paraId="3CA6B538" w14:textId="77777777" w:rsidR="00C75700" w:rsidRPr="001D42CD" w:rsidRDefault="00C75700" w:rsidP="00C75700">
      <w:pPr>
        <w:ind w:left="2160"/>
        <w:rPr>
          <w:rFonts w:eastAsiaTheme="minorEastAsia"/>
          <w:color w:val="4472C4" w:themeColor="accent1"/>
        </w:rPr>
      </w:pPr>
      <w:r w:rsidRPr="001D42CD">
        <w:rPr>
          <w:rFonts w:eastAsiaTheme="minorEastAsia"/>
          <w:color w:val="4472C4" w:themeColor="accent1"/>
        </w:rPr>
        <w:t xml:space="preserve">For example: </w:t>
      </w:r>
      <w:r w:rsidRPr="001D42CD">
        <w:rPr>
          <w:rFonts w:eastAsiaTheme="minorEastAsia"/>
          <w:i/>
          <w:iCs/>
          <w:color w:val="4472C4" w:themeColor="accent1"/>
        </w:rPr>
        <w:t>What is the probability of rolling 5 with a dice?</w:t>
      </w:r>
    </w:p>
    <w:p w14:paraId="6282FF1B" w14:textId="77777777" w:rsidR="00C75700" w:rsidRPr="001D42CD" w:rsidRDefault="00C75700" w:rsidP="00C75700">
      <w:pPr>
        <w:ind w:left="2160"/>
        <w:rPr>
          <w:rFonts w:eastAsiaTheme="minorEastAsia"/>
          <w:color w:val="4472C4" w:themeColor="accent1"/>
        </w:rPr>
      </w:pPr>
      <w:r w:rsidRPr="001D42CD">
        <w:rPr>
          <w:rFonts w:eastAsiaTheme="minorEastAsia"/>
          <w:color w:val="4472C4" w:themeColor="accent1"/>
        </w:rPr>
        <w:t>Number of favourable outcomes: There is only one 5 on a dice = 1</w:t>
      </w:r>
    </w:p>
    <w:p w14:paraId="56819FE0" w14:textId="013554CA" w:rsidR="00C75700" w:rsidRPr="001D42CD" w:rsidRDefault="00C75700" w:rsidP="00C75700">
      <w:pPr>
        <w:ind w:left="2160"/>
        <w:rPr>
          <w:rFonts w:eastAsiaTheme="minorEastAsia"/>
          <w:color w:val="4472C4" w:themeColor="accent1"/>
        </w:rPr>
      </w:pPr>
      <w:r w:rsidRPr="001D42CD">
        <w:rPr>
          <w:rFonts w:eastAsiaTheme="minorEastAsia"/>
          <w:color w:val="4472C4" w:themeColor="accent1"/>
        </w:rPr>
        <w:t>Total possible outcomes: A dice has six sides = 6</w:t>
      </w:r>
    </w:p>
    <w:p w14:paraId="45DF31E3" w14:textId="36610679" w:rsidR="00C75700" w:rsidRPr="0032664E" w:rsidRDefault="00C75700" w:rsidP="00C75700">
      <w:pPr>
        <w:ind w:left="2160"/>
        <w:rPr>
          <w:rFonts w:eastAsiaTheme="minorEastAsia"/>
          <w:color w:val="4472C4" w:themeColor="accent1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4472C4" w:themeColor="accent1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  <w:color w:val="4472C4" w:themeColor="accent1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4472C4" w:themeColor="accent1"/>
                </w:rPr>
                <m:t>5</m:t>
              </m:r>
            </m:e>
          </m:d>
          <m:r>
            <w:rPr>
              <w:rFonts w:ascii="Cambria Math" w:eastAsiaTheme="minorEastAsia" w:hAnsi="Cambria Math"/>
              <w:color w:val="4472C4" w:themeColor="accent1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4472C4" w:themeColor="accen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4472C4" w:themeColor="accent1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4472C4" w:themeColor="accent1"/>
                </w:rPr>
                <m:t>6</m:t>
              </m:r>
            </m:den>
          </m:f>
        </m:oMath>
      </m:oMathPara>
    </w:p>
    <w:p w14:paraId="43420F1F" w14:textId="77777777" w:rsidR="0032664E" w:rsidRPr="00C75700" w:rsidRDefault="0032664E" w:rsidP="00C75700">
      <w:pPr>
        <w:ind w:left="2160"/>
        <w:rPr>
          <w:rFonts w:eastAsiaTheme="minorEastAsia"/>
          <w:color w:val="4472C4" w:themeColor="accent1"/>
        </w:rPr>
      </w:pPr>
    </w:p>
    <w:p w14:paraId="649B7CBD" w14:textId="6D39B7A4" w:rsidR="00C75700" w:rsidRPr="00C75700" w:rsidRDefault="00C75700" w:rsidP="00C75700">
      <w:pPr>
        <w:pStyle w:val="ListParagraph"/>
        <w:numPr>
          <w:ilvl w:val="0"/>
          <w:numId w:val="7"/>
        </w:numPr>
        <w:rPr>
          <w:rFonts w:eastAsiaTheme="minorEastAsia"/>
        </w:rPr>
      </w:pPr>
      <w:r w:rsidRPr="00C75700">
        <w:rPr>
          <w:rFonts w:eastAsiaTheme="minorEastAsia"/>
        </w:rPr>
        <w:t xml:space="preserve">Finding the expected number: </w:t>
      </w:r>
      <m:oMath>
        <m:r>
          <w:rPr>
            <w:rFonts w:ascii="Cambria Math" w:eastAsiaTheme="minorEastAsia" w:hAnsi="Cambria Math"/>
          </w:rPr>
          <m:t>probability of event ×number of trails</m:t>
        </m:r>
      </m:oMath>
    </w:p>
    <w:p w14:paraId="3C0D4AC8" w14:textId="77777777" w:rsidR="00C75700" w:rsidRDefault="00C75700" w:rsidP="00C75700">
      <w:pPr>
        <w:pStyle w:val="ListParagraph"/>
        <w:ind w:left="1440"/>
        <w:rPr>
          <w:rFonts w:eastAsiaTheme="minorEastAsia"/>
          <w:color w:val="4472C4" w:themeColor="accent1"/>
        </w:rPr>
      </w:pPr>
      <w:r>
        <w:rPr>
          <w:rFonts w:eastAsiaTheme="minorEastAsia"/>
          <w:color w:val="4472C4" w:themeColor="accent1"/>
        </w:rPr>
        <w:t>For example:</w:t>
      </w:r>
    </w:p>
    <w:p w14:paraId="64FAB89D" w14:textId="77777777" w:rsidR="00C75700" w:rsidRPr="001D42CD" w:rsidRDefault="00C75700" w:rsidP="00C75700">
      <w:pPr>
        <w:pStyle w:val="ListParagraph"/>
        <w:ind w:left="1440"/>
        <w:rPr>
          <w:rFonts w:eastAsiaTheme="minorEastAsia"/>
          <w:i/>
          <w:iCs/>
          <w:color w:val="4472C4" w:themeColor="accent1"/>
        </w:rPr>
      </w:pPr>
      <w:r w:rsidRPr="001D42CD">
        <w:rPr>
          <w:rFonts w:eastAsiaTheme="minorEastAsia"/>
          <w:i/>
          <w:iCs/>
          <w:color w:val="4472C4" w:themeColor="accent1"/>
        </w:rPr>
        <w:t>A dice is rolled 50 times. How many times would you expect it to land on 3?</w:t>
      </w:r>
    </w:p>
    <w:p w14:paraId="018956B3" w14:textId="77777777" w:rsidR="00C75700" w:rsidRDefault="00C75700" w:rsidP="00C75700">
      <w:pPr>
        <w:pStyle w:val="ListParagraph"/>
        <w:ind w:left="1440"/>
        <w:rPr>
          <w:rFonts w:eastAsiaTheme="minorEastAsia"/>
          <w:color w:val="4472C4" w:themeColor="accent1"/>
        </w:rPr>
      </w:pPr>
      <w:r>
        <w:rPr>
          <w:rFonts w:eastAsiaTheme="minorEastAsia"/>
          <w:color w:val="4472C4" w:themeColor="accent1"/>
        </w:rPr>
        <w:t xml:space="preserve">The probability of the event (landing on 3) is: </w:t>
      </w:r>
      <m:oMath>
        <m:f>
          <m:fPr>
            <m:ctrlPr>
              <w:rPr>
                <w:rFonts w:ascii="Cambria Math" w:eastAsiaTheme="minorEastAsia" w:hAnsi="Cambria Math"/>
                <w:i/>
                <w:color w:val="4472C4" w:themeColor="accent1"/>
              </w:rPr>
            </m:ctrlPr>
          </m:fPr>
          <m:num>
            <m:r>
              <w:rPr>
                <w:rFonts w:ascii="Cambria Math" w:eastAsiaTheme="minorEastAsia" w:hAnsi="Cambria Math"/>
                <w:color w:val="4472C4" w:themeColor="accent1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4472C4" w:themeColor="accent1"/>
              </w:rPr>
              <m:t>6</m:t>
            </m:r>
          </m:den>
        </m:f>
      </m:oMath>
    </w:p>
    <w:p w14:paraId="0CCFC794" w14:textId="77777777" w:rsidR="00C75700" w:rsidRDefault="00C75700" w:rsidP="00C75700">
      <w:pPr>
        <w:pStyle w:val="ListParagraph"/>
        <w:ind w:left="1440"/>
        <w:rPr>
          <w:rFonts w:eastAsiaTheme="minorEastAsia"/>
          <w:color w:val="4472C4" w:themeColor="accent1"/>
        </w:rPr>
      </w:pPr>
      <w:r>
        <w:rPr>
          <w:rFonts w:eastAsiaTheme="minorEastAsia"/>
          <w:color w:val="4472C4" w:themeColor="accent1"/>
        </w:rPr>
        <w:t>The number of trails is 50 times.</w:t>
      </w:r>
    </w:p>
    <w:p w14:paraId="1A28353D" w14:textId="77777777" w:rsidR="00C75700" w:rsidRDefault="00C75700" w:rsidP="00C75700">
      <w:pPr>
        <w:pStyle w:val="ListParagraph"/>
        <w:ind w:left="1440"/>
        <w:rPr>
          <w:rFonts w:eastAsiaTheme="minorEastAsia"/>
          <w:color w:val="4472C4" w:themeColor="accent1"/>
        </w:rPr>
      </w:pPr>
      <w:r>
        <w:rPr>
          <w:rFonts w:eastAsiaTheme="minorEastAsia"/>
          <w:color w:val="4472C4" w:themeColor="accent1"/>
        </w:rPr>
        <w:t xml:space="preserve">Calculation: </w:t>
      </w:r>
      <m:oMath>
        <m:f>
          <m:fPr>
            <m:ctrlPr>
              <w:rPr>
                <w:rFonts w:ascii="Cambria Math" w:eastAsiaTheme="minorEastAsia" w:hAnsi="Cambria Math"/>
                <w:i/>
                <w:color w:val="4472C4" w:themeColor="accent1"/>
              </w:rPr>
            </m:ctrlPr>
          </m:fPr>
          <m:num>
            <m:r>
              <w:rPr>
                <w:rFonts w:ascii="Cambria Math" w:eastAsiaTheme="minorEastAsia" w:hAnsi="Cambria Math"/>
                <w:color w:val="4472C4" w:themeColor="accent1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4472C4" w:themeColor="accent1"/>
              </w:rPr>
              <m:t>6</m:t>
            </m:r>
          </m:den>
        </m:f>
        <m:r>
          <w:rPr>
            <w:rFonts w:ascii="Cambria Math" w:eastAsiaTheme="minorEastAsia" w:hAnsi="Cambria Math"/>
            <w:color w:val="4472C4" w:themeColor="accent1"/>
          </w:rPr>
          <m:t xml:space="preserve"> ×50=8.333… ≈8 times</m:t>
        </m:r>
      </m:oMath>
    </w:p>
    <w:p w14:paraId="38787271" w14:textId="77777777" w:rsidR="00E12A9C" w:rsidRPr="001D42CD" w:rsidRDefault="00E12A9C" w:rsidP="00C75700">
      <w:pPr>
        <w:rPr>
          <w:rFonts w:eastAsiaTheme="minorEastAsia"/>
          <w:color w:val="4472C4" w:themeColor="accent1"/>
        </w:rPr>
      </w:pPr>
    </w:p>
    <w:p w14:paraId="3321E5A3" w14:textId="1317A8AB" w:rsidR="00C75700" w:rsidRDefault="00DE2719" w:rsidP="00C75700">
      <w:pPr>
        <w:pStyle w:val="ListParagraph"/>
        <w:numPr>
          <w:ilvl w:val="0"/>
          <w:numId w:val="7"/>
        </w:numPr>
      </w:pPr>
      <w:r>
        <w:t>Risk</w:t>
      </w:r>
    </w:p>
    <w:p w14:paraId="0DAE6784" w14:textId="0A69F04D" w:rsidR="00DE2719" w:rsidRDefault="00DE2719" w:rsidP="00DE2719">
      <w:pPr>
        <w:pStyle w:val="ListParagraph"/>
      </w:pPr>
      <w:r>
        <w:rPr>
          <w:i/>
          <w:iCs/>
        </w:rPr>
        <w:t xml:space="preserve">Absolute risk </w:t>
      </w:r>
      <w:r>
        <w:t>is the probability of something bad happening.</w:t>
      </w:r>
    </w:p>
    <w:p w14:paraId="1D3462E3" w14:textId="11728470" w:rsidR="00DE2719" w:rsidRDefault="00DE2719" w:rsidP="00DE2719">
      <w:pPr>
        <w:pStyle w:val="ListParagraph"/>
      </w:pPr>
      <w:r>
        <w:rPr>
          <w:i/>
          <w:iCs/>
        </w:rPr>
        <w:t xml:space="preserve">Relative risk </w:t>
      </w:r>
      <w:r>
        <w:t>is the probability of one event divided by the probability of a second event occurring:</w:t>
      </w:r>
    </w:p>
    <w:p w14:paraId="714F745B" w14:textId="62C78EB1" w:rsidR="00DE2719" w:rsidRPr="00DE2719" w:rsidRDefault="001A10C1" w:rsidP="00DE2719">
      <w:pPr>
        <w:pStyle w:val="ListParagraph"/>
        <w:ind w:left="1440"/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Absolute risk of event A</m:t>
              </m:r>
            </m:num>
            <m:den>
              <m:r>
                <w:rPr>
                  <w:rFonts w:ascii="Cambria Math" w:hAnsi="Cambria Math"/>
                </w:rPr>
                <m:t>Absolute risk of event B</m:t>
              </m:r>
            </m:den>
          </m:f>
        </m:oMath>
      </m:oMathPara>
    </w:p>
    <w:p w14:paraId="1CB9FE76" w14:textId="39B01C9D" w:rsidR="00DE2719" w:rsidRDefault="00DE2719" w:rsidP="00DE2719">
      <w:pPr>
        <w:pStyle w:val="ListParagraph"/>
        <w:ind w:left="1440"/>
        <w:rPr>
          <w:rFonts w:eastAsiaTheme="minorEastAsia"/>
          <w:color w:val="4472C4" w:themeColor="accent1"/>
        </w:rPr>
      </w:pPr>
      <w:r>
        <w:rPr>
          <w:rFonts w:eastAsiaTheme="minorEastAsia"/>
          <w:color w:val="4472C4" w:themeColor="accent1"/>
        </w:rPr>
        <w:t>For example:</w:t>
      </w:r>
    </w:p>
    <w:p w14:paraId="54792B0C" w14:textId="73A06F0A" w:rsidR="00DE2719" w:rsidRPr="00E12A9C" w:rsidRDefault="00DE2719" w:rsidP="00DE2719">
      <w:pPr>
        <w:pStyle w:val="ListParagraph"/>
        <w:ind w:left="1440"/>
        <w:rPr>
          <w:rFonts w:eastAsiaTheme="minorEastAsia"/>
          <w:i/>
          <w:iCs/>
          <w:color w:val="4472C4" w:themeColor="accent1"/>
        </w:rPr>
      </w:pPr>
      <w:r w:rsidRPr="00E12A9C">
        <w:rPr>
          <w:rFonts w:eastAsiaTheme="minorEastAsia"/>
          <w:i/>
          <w:iCs/>
          <w:color w:val="4472C4" w:themeColor="accent1"/>
        </w:rPr>
        <w:t>According to NHTSA the probability of being in a car accident in an urban area is 53% and in a rural area is 45%. How many times as likely is it to be in a car crash in an urban area than a rural area?</w:t>
      </w:r>
    </w:p>
    <w:p w14:paraId="34467798" w14:textId="3CC25CCA" w:rsidR="00DE2719" w:rsidRPr="00DE2719" w:rsidRDefault="001A10C1" w:rsidP="00DE2719">
      <w:pPr>
        <w:pStyle w:val="ListParagraph"/>
        <w:ind w:left="1440"/>
        <w:rPr>
          <w:rFonts w:eastAsiaTheme="minorEastAsia"/>
          <w:color w:val="4472C4" w:themeColor="accent1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color w:val="4472C4" w:themeColor="accent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4472C4" w:themeColor="accent1"/>
                </w:rPr>
                <m:t>0.53</m:t>
              </m:r>
            </m:num>
            <m:den>
              <m:r>
                <w:rPr>
                  <w:rFonts w:ascii="Cambria Math" w:eastAsiaTheme="minorEastAsia" w:hAnsi="Cambria Math"/>
                  <w:color w:val="4472C4" w:themeColor="accent1"/>
                </w:rPr>
                <m:t>0.45</m:t>
              </m:r>
            </m:den>
          </m:f>
          <m:r>
            <w:rPr>
              <w:rFonts w:ascii="Cambria Math" w:eastAsiaTheme="minorEastAsia" w:hAnsi="Cambria Math"/>
              <w:color w:val="4472C4" w:themeColor="accent1"/>
            </w:rPr>
            <m:t>=1.1778 (4 d.p.)</m:t>
          </m:r>
        </m:oMath>
      </m:oMathPara>
    </w:p>
    <w:p w14:paraId="076E91F8" w14:textId="6BF0DE50" w:rsidR="00DE2719" w:rsidRPr="00DE2719" w:rsidRDefault="00DE2719" w:rsidP="00DE2719">
      <w:pPr>
        <w:pStyle w:val="ListParagraph"/>
        <w:ind w:left="1440"/>
        <w:rPr>
          <w:color w:val="4472C4" w:themeColor="accent1"/>
        </w:rPr>
      </w:pPr>
      <w:r>
        <w:rPr>
          <w:color w:val="4472C4" w:themeColor="accent1"/>
        </w:rPr>
        <w:t xml:space="preserve">This means that you are 1.1778 times </w:t>
      </w:r>
      <w:r w:rsidR="00E12A9C">
        <w:rPr>
          <w:color w:val="4472C4" w:themeColor="accent1"/>
        </w:rPr>
        <w:t xml:space="preserve">as likely to be in a car crash in an urban area than a rural area, or 0.1778 (1.1778 – 1) </w:t>
      </w:r>
      <w:r w:rsidR="00E12A9C" w:rsidRPr="00E12A9C">
        <w:rPr>
          <w:b/>
          <w:bCs/>
          <w:color w:val="4472C4" w:themeColor="accent1"/>
        </w:rPr>
        <w:t>more</w:t>
      </w:r>
      <w:r w:rsidR="00E12A9C">
        <w:rPr>
          <w:color w:val="4472C4" w:themeColor="accent1"/>
        </w:rPr>
        <w:t xml:space="preserve"> likely.</w:t>
      </w:r>
    </w:p>
    <w:p w14:paraId="60974B48" w14:textId="6CD0B995" w:rsidR="00C75700" w:rsidRDefault="00C75700" w:rsidP="00DE2719"/>
    <w:p w14:paraId="1E6C7926" w14:textId="42706F8F" w:rsidR="00E12A9C" w:rsidRDefault="00E12A9C" w:rsidP="00DE2719"/>
    <w:p w14:paraId="6E74A919" w14:textId="0C88105B" w:rsidR="00E12A9C" w:rsidRDefault="00E12A9C" w:rsidP="00DE2719"/>
    <w:p w14:paraId="5AE838AA" w14:textId="19D2C826" w:rsidR="00E12A9C" w:rsidRDefault="00E12A9C" w:rsidP="00DE2719"/>
    <w:p w14:paraId="46550CFB" w14:textId="47DFD558" w:rsidR="00E12A9C" w:rsidRDefault="00E12A9C" w:rsidP="00DE2719"/>
    <w:p w14:paraId="71087AD7" w14:textId="77777777" w:rsidR="00E12A9C" w:rsidRDefault="00E12A9C" w:rsidP="00DE2719"/>
    <w:p w14:paraId="52EE13D9" w14:textId="19A09E15" w:rsidR="00DE2719" w:rsidRDefault="00DE2719" w:rsidP="00E12A9C">
      <w:pPr>
        <w:pStyle w:val="ListParagraph"/>
        <w:numPr>
          <w:ilvl w:val="0"/>
          <w:numId w:val="1"/>
        </w:numPr>
      </w:pPr>
      <w:r>
        <w:lastRenderedPageBreak/>
        <w:t>Probability trees:</w:t>
      </w:r>
    </w:p>
    <w:p w14:paraId="127C3DCF" w14:textId="77777777" w:rsidR="00DE2719" w:rsidRDefault="00DE2719" w:rsidP="00DE2719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95F75C0" wp14:editId="6E3510C7">
                <wp:simplePos x="0" y="0"/>
                <wp:positionH relativeFrom="column">
                  <wp:posOffset>1953895</wp:posOffset>
                </wp:positionH>
                <wp:positionV relativeFrom="paragraph">
                  <wp:posOffset>259715</wp:posOffset>
                </wp:positionV>
                <wp:extent cx="1440094" cy="2274621"/>
                <wp:effectExtent l="38100" t="38100" r="46355" b="495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40094" cy="2274621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99F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153.15pt;margin-top:19.75pt;width:114.85pt;height:18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4D18DD2" wp14:editId="763A5793">
                <wp:simplePos x="0" y="0"/>
                <wp:positionH relativeFrom="column">
                  <wp:posOffset>144145</wp:posOffset>
                </wp:positionH>
                <wp:positionV relativeFrom="paragraph">
                  <wp:posOffset>432435</wp:posOffset>
                </wp:positionV>
                <wp:extent cx="1676417" cy="1731199"/>
                <wp:effectExtent l="19050" t="38100" r="57150" b="406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76417" cy="173119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22C8" id="Ink 2" o:spid="_x0000_s1026" type="#_x0000_t75" style="position:absolute;margin-left:10.65pt;margin-top:33.35pt;width:133.4pt;height:13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73E9BA3" wp14:editId="77E59228">
                <wp:simplePos x="0" y="0"/>
                <wp:positionH relativeFrom="column">
                  <wp:posOffset>3912647</wp:posOffset>
                </wp:positionH>
                <wp:positionV relativeFrom="paragraph">
                  <wp:posOffset>1496249</wp:posOffset>
                </wp:positionV>
                <wp:extent cx="2051222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22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58A0D" w14:textId="77777777" w:rsidR="00DE2719" w:rsidRPr="00ED3297" w:rsidRDefault="00DE2719" w:rsidP="00DE2719">
                            <w:pP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ED3297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Each group should add to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E9BA3" id="_x0000_s1030" type="#_x0000_t202" style="position:absolute;left:0;text-align:left;margin-left:308.1pt;margin-top:117.8pt;width:161.5pt;height:110.6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" filled="f" stroked="f">
                <v:textbox style="mso-fit-shape-to-text:t">
                  <w:txbxContent>
                    <w:p w14:paraId="5D058A0D" w14:textId="77777777" w:rsidR="00DE2719" w:rsidRPr="00ED3297" w:rsidRDefault="00DE2719" w:rsidP="00DE2719">
                      <w:pPr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ED3297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Each group should add to 1.</w:t>
                      </w:r>
                    </w:p>
                  </w:txbxContent>
                </v:textbox>
              </v:shape>
            </w:pict>
          </mc:Fallback>
        </mc:AlternateContent>
      </w:r>
      <w:r w:rsidRPr="0060514E">
        <w:rPr>
          <w:noProof/>
        </w:rPr>
        <w:drawing>
          <wp:inline distT="0" distB="0" distL="0" distR="0" wp14:anchorId="3D24EF7C" wp14:editId="4D0431B3">
            <wp:extent cx="3067529" cy="22736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4924" cy="22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D6BC" w14:textId="77777777" w:rsidR="00DE2719" w:rsidRDefault="00DE2719" w:rsidP="00DE2719">
      <w:pPr>
        <w:pStyle w:val="ListParagraph"/>
        <w:ind w:left="360"/>
      </w:pPr>
    </w:p>
    <w:p w14:paraId="3549CE67" w14:textId="77777777" w:rsidR="00DE2719" w:rsidRDefault="00DE2719" w:rsidP="00DE2719">
      <w:pPr>
        <w:pStyle w:val="ListParagraph"/>
        <w:ind w:left="360"/>
      </w:pPr>
    </w:p>
    <w:p w14:paraId="6B8012AB" w14:textId="77777777" w:rsidR="00DE2719" w:rsidRDefault="00DE2719" w:rsidP="00DE2719">
      <w:pPr>
        <w:pStyle w:val="ListParagraph"/>
        <w:ind w:left="360"/>
      </w:pPr>
    </w:p>
    <w:p w14:paraId="2B590E60" w14:textId="77777777" w:rsidR="00DE2719" w:rsidRDefault="00DE2719" w:rsidP="00DE2719">
      <w:pPr>
        <w:pStyle w:val="ListParagraph"/>
        <w:ind w:left="360"/>
      </w:pPr>
    </w:p>
    <w:p w14:paraId="12895437" w14:textId="77777777" w:rsidR="00DE2719" w:rsidRDefault="00DE2719" w:rsidP="00DE2719">
      <w:pPr>
        <w:pStyle w:val="ListParagraph"/>
        <w:ind w:left="360"/>
      </w:pPr>
    </w:p>
    <w:p w14:paraId="39708591" w14:textId="77777777" w:rsidR="00DE2719" w:rsidRDefault="00DE2719" w:rsidP="00DE2719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4F38F12" wp14:editId="7EC486B8">
                <wp:simplePos x="0" y="0"/>
                <wp:positionH relativeFrom="column">
                  <wp:posOffset>2891938</wp:posOffset>
                </wp:positionH>
                <wp:positionV relativeFrom="paragraph">
                  <wp:posOffset>-11599</wp:posOffset>
                </wp:positionV>
                <wp:extent cx="1639440" cy="671760"/>
                <wp:effectExtent l="38100" t="38100" r="56515" b="527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639440" cy="67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A56C1" id="Ink 17" o:spid="_x0000_s1026" type="#_x0000_t75" style="position:absolute;margin-left:227pt;margin-top:-1.6pt;width:130.55pt;height:54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471313C" wp14:editId="157AB652">
                <wp:simplePos x="0" y="0"/>
                <wp:positionH relativeFrom="column">
                  <wp:posOffset>378460</wp:posOffset>
                </wp:positionH>
                <wp:positionV relativeFrom="paragraph">
                  <wp:posOffset>369570</wp:posOffset>
                </wp:positionV>
                <wp:extent cx="2009465" cy="747395"/>
                <wp:effectExtent l="38100" t="38100" r="48260" b="527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09465" cy="74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9094" id="Ink 16" o:spid="_x0000_s1026" type="#_x0000_t75" style="position:absolute;margin-left:29.1pt;margin-top:28.4pt;width:159.65pt;height:6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FB1345E" wp14:editId="6C32C60C">
                <wp:simplePos x="0" y="0"/>
                <wp:positionH relativeFrom="column">
                  <wp:posOffset>4670305</wp:posOffset>
                </wp:positionH>
                <wp:positionV relativeFrom="paragraph">
                  <wp:posOffset>566506</wp:posOffset>
                </wp:positionV>
                <wp:extent cx="1688757" cy="1404620"/>
                <wp:effectExtent l="0" t="0" r="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7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F4EE" w14:textId="77777777" w:rsidR="00DE2719" w:rsidRPr="00ED3297" w:rsidRDefault="00DE2719" w:rsidP="00DE271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D3297">
                              <w:rPr>
                                <w:b/>
                                <w:bCs/>
                                <w:color w:val="FF0000"/>
                              </w:rPr>
                              <w:t>Overall outcomes:</w:t>
                            </w:r>
                          </w:p>
                          <w:p w14:paraId="6AE616EA" w14:textId="77777777" w:rsidR="00DE2719" w:rsidRPr="00ED3297" w:rsidRDefault="00DE2719" w:rsidP="00DE2719">
                            <w:pPr>
                              <w:rPr>
                                <w:color w:val="FF0000"/>
                              </w:rPr>
                            </w:pPr>
                            <w:r w:rsidRPr="00ED3297">
                              <w:rPr>
                                <w:color w:val="FF0000"/>
                              </w:rPr>
                              <w:t>Multiply the probability o</w:t>
                            </w:r>
                            <w:r>
                              <w:rPr>
                                <w:color w:val="FF0000"/>
                              </w:rPr>
                              <w:t>f</w:t>
                            </w:r>
                            <w:r w:rsidRPr="00ED3297">
                              <w:rPr>
                                <w:color w:val="FF0000"/>
                              </w:rPr>
                              <w:t xml:space="preserve"> each branch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1345E" id="_x0000_s1031" type="#_x0000_t202" style="position:absolute;left:0;text-align:left;margin-left:367.75pt;margin-top:44.6pt;width:132.95pt;height:110.6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" filled="f" stroked="f">
                <v:textbox style="mso-fit-shape-to-text:t">
                  <w:txbxContent>
                    <w:p w14:paraId="3B69F4EE" w14:textId="77777777" w:rsidR="00DE2719" w:rsidRPr="00ED3297" w:rsidRDefault="00DE2719" w:rsidP="00DE271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ED3297">
                        <w:rPr>
                          <w:b/>
                          <w:bCs/>
                          <w:color w:val="FF0000"/>
                        </w:rPr>
                        <w:t>Overall outcomes:</w:t>
                      </w:r>
                    </w:p>
                    <w:p w14:paraId="6AE616EA" w14:textId="77777777" w:rsidR="00DE2719" w:rsidRPr="00ED3297" w:rsidRDefault="00DE2719" w:rsidP="00DE2719">
                      <w:pPr>
                        <w:rPr>
                          <w:color w:val="FF0000"/>
                        </w:rPr>
                      </w:pPr>
                      <w:r w:rsidRPr="00ED3297">
                        <w:rPr>
                          <w:color w:val="FF0000"/>
                        </w:rPr>
                        <w:t>Multiply the probability o</w:t>
                      </w:r>
                      <w:r>
                        <w:rPr>
                          <w:color w:val="FF0000"/>
                        </w:rPr>
                        <w:t>f</w:t>
                      </w:r>
                      <w:r w:rsidRPr="00ED3297">
                        <w:rPr>
                          <w:color w:val="FF0000"/>
                        </w:rPr>
                        <w:t xml:space="preserve"> each branch together.</w:t>
                      </w:r>
                    </w:p>
                  </w:txbxContent>
                </v:textbox>
              </v:shape>
            </w:pict>
          </mc:Fallback>
        </mc:AlternateContent>
      </w:r>
      <w:r w:rsidRPr="00ED3297">
        <w:rPr>
          <w:noProof/>
        </w:rPr>
        <w:drawing>
          <wp:inline distT="0" distB="0" distL="0" distR="0" wp14:anchorId="72E4BAA2" wp14:editId="4BD8D7DB">
            <wp:extent cx="4187432" cy="2430163"/>
            <wp:effectExtent l="0" t="0" r="381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2695" cy="245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DF5F" w14:textId="77777777" w:rsidR="00DE2719" w:rsidRDefault="00DE2719" w:rsidP="00DE2719">
      <w:pPr>
        <w:pStyle w:val="ListParagraph"/>
        <w:ind w:left="360"/>
      </w:pPr>
    </w:p>
    <w:p w14:paraId="7E46153A" w14:textId="77777777" w:rsidR="00DE2719" w:rsidRDefault="00DE2719" w:rsidP="00DE2719">
      <w:pPr>
        <w:pStyle w:val="ListParagraph"/>
        <w:ind w:left="360"/>
      </w:pPr>
    </w:p>
    <w:p w14:paraId="61A94A7A" w14:textId="77777777" w:rsidR="00DE2719" w:rsidRDefault="00DE2719" w:rsidP="00DE2719">
      <w:pPr>
        <w:pStyle w:val="ListParagraph"/>
        <w:ind w:left="360"/>
      </w:pPr>
    </w:p>
    <w:p w14:paraId="0007126E" w14:textId="426327AD" w:rsidR="008F07CE" w:rsidRDefault="00DE2719" w:rsidP="00E12A9C">
      <w:pPr>
        <w:pStyle w:val="ListParagraph"/>
        <w:ind w:left="360"/>
        <w:jc w:val="center"/>
      </w:pPr>
      <w:r w:rsidRPr="00ED3297">
        <w:rPr>
          <w:noProof/>
        </w:rPr>
        <w:drawing>
          <wp:inline distT="0" distB="0" distL="0" distR="0" wp14:anchorId="58DDC1E7" wp14:editId="4E64907C">
            <wp:extent cx="4242487" cy="231160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5308" cy="23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7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64C5"/>
    <w:multiLevelType w:val="hybridMultilevel"/>
    <w:tmpl w:val="406AB014"/>
    <w:lvl w:ilvl="0" w:tplc="DC066A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B62728"/>
    <w:multiLevelType w:val="hybridMultilevel"/>
    <w:tmpl w:val="D9CC0AF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0E361C"/>
    <w:multiLevelType w:val="hybridMultilevel"/>
    <w:tmpl w:val="0B04FB28"/>
    <w:lvl w:ilvl="0" w:tplc="1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D7ABC"/>
    <w:multiLevelType w:val="hybridMultilevel"/>
    <w:tmpl w:val="B62C3BDE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5E7238A"/>
    <w:multiLevelType w:val="hybridMultilevel"/>
    <w:tmpl w:val="60E0EC7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8C5EA1"/>
    <w:multiLevelType w:val="hybridMultilevel"/>
    <w:tmpl w:val="5322B652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0707A9"/>
    <w:multiLevelType w:val="hybridMultilevel"/>
    <w:tmpl w:val="404C36B8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60F98"/>
    <w:multiLevelType w:val="hybridMultilevel"/>
    <w:tmpl w:val="3000DB0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72"/>
    <w:rsid w:val="001A10C1"/>
    <w:rsid w:val="0032664E"/>
    <w:rsid w:val="003F0DD0"/>
    <w:rsid w:val="005A5772"/>
    <w:rsid w:val="006D349B"/>
    <w:rsid w:val="008F07CE"/>
    <w:rsid w:val="00B66968"/>
    <w:rsid w:val="00C75700"/>
    <w:rsid w:val="00DE2719"/>
    <w:rsid w:val="00E1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2B2EA"/>
  <w15:chartTrackingRefBased/>
  <w15:docId w15:val="{3AB76987-E89E-46E4-93B7-381E11E0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77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E271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ustomXml" Target="ink/ink1.xml"/><Relationship Id="rId17" Type="http://schemas.openxmlformats.org/officeDocument/2006/relationships/customXml" Target="ink/ink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ink/ink4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ink/ink2.xml"/><Relationship Id="rId22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6T21:41:06.15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3534 784 2513,'-3'-47'3457,"4"41"-3093,-1 0 0,0 0-1,0 0 1,-1 1 0,0-1-1,0 0 1,0 0 0,-1 0-1,1 1 1,-1-1 0,-1 1-1,1-1 1,-1 1-1,-6-8 1,-6-6 109,7 11-241,1 0-1,1-1 1,0 0 0,-9-17-1,9 16-145,0 0-1,0 0 1,-1 0 0,0 1-1,-1 0 1,-17-16-1,10 11 35,-15-20 0,9 11 92,0 0-1,-43-33 1,18 17-2,15 13-6,-51-31-1,44 31-103,2 3-33,-1 0 0,-1 3-1,-1 1 1,-1 1 0,-1 2-1,0 2 1,-1 2 0,0 1-1,-1 3 1,-76-7 0,-318 10 208,389 6-254,-57 3-12,-105 19-1,-104 34-24,225-39 35,-125 30-15,163-34-33,0 3-1,-56 25 1,28-1-56,-123 84 0,170-102 66,0 2-1,2 1 1,1 1 0,1 1-1,2 1 1,1 1-1,1 2 1,2 0-1,-29 55 1,17-21 2,-58 121-53,44-57-20,43-111 72,1 1 0,0 0 1,2 0-1,-1 37 0,4-26 28,1 0-1,2 0 1,1 0-1,1 0 1,2-1-1,13 32 1,7 6-13,69 117 1,-67-136-8,134 192-4,-121-189 16,63 58 1,31 35-6,-6-5-7,-128-138 10,114 105 5,-90-84-8,2-1 1,42 24-1,184 80-52,-196-102 13,1-3 1,94 21-1,236 23-37,-318-59 72,0-2 1,0-3-1,108-13 1,-97 0 29,0-3 0,-1-3 0,120-44 0,-172 51-14,213-83 44,-165 61-15,73-44 0,-105 48 55,-2-1-1,-2-3 0,68-65 1,-69 53 276,68-96 0,-85 107-284,-2 1 10,-2 0 0,-1-2 0,-2 0 0,-1-1 1,-2-1-1,-2 0 0,-1-1 0,-2 0 1,5-59-1,-4 8 187,-4-107 0,-8 153-213,-2 0 0,-1 0-1,-3 0 1,-20-63 0,13 70-12,-2 0 0,-1 1 0,-2 0 0,-35-44 0,30 43-35,-28-44-107,-56-74 57,92 132-884,-2 1 0,-1 1 0,0 0 0,-40-27 0,22 22-2768</inkml:trace>
  <inkml:trace contextRef="#ctx0" brushRef="#br0" timeOffset="1451.04">3937 3834 12163,'-10'-3'184,"0"-1"1,1 1-1,-1-2 1,1 1 0,0-1-1,0 0 1,1-1-1,0 0 1,0 0 0,0-1-1,-10-11 1,2 3-83,-25-19 0,-3-2 265,16 11-42,-23-20 250,-50-58 0,92 94-553,-86-96 36,71 81-71,-1 1-1,-32-23 1,-268-173 251,303 203-192,1 1 0,-2 1 0,0 0 0,0 2 0,-47-17 0,10 10-2,-1 2-1,0 3 0,-82-9 1,-71 16 140,57 4-111,-99-1-83,189 8-32,-114 18-1,102-6-29,-148 49 0,127-31 22,37-12 24,-81 37 0,71-20 14,-27 13 6,81-43 3,-219 110-72,208-101 42,1 1-1,1 2 1,0 0 0,2 2 0,-36 39 0,-46 72-115,92-116 133,-7 8-17,-39 53 0,33-33 6,2 0 0,-26 63 0,40-77 6,2 0 1,1 1 0,2 0 0,-6 57-1,12-17-43,3-1 0,20 120 0,-14-150 40,2-1 0,3 0 0,17 44 0,64 111-45,10 14 57,-29-56 11,108 179-13,-148-281 4,2-1-1,2-2 1,2-1 0,52 45-1,171 122 54,-233-194-38,2-2 0,0-2-1,0 0 1,2-2-1,55 17 1,-16-12 47,127 18-1,-121-29-16,1-3 1,0-3-1,-1-4 0,156-21 1,-75-6 22,225-69 0,-328 79-30,0-2 0,-1-3 0,-2-2-1,77-47 1,166-133 569,-259 174-391,-2-2 0,-1-1 1,-1-2-1,-2-1 1,34-53-1,-37 45 7,-3-1 0,-2-2 0,-2 0 1,-2-1-1,-2-1 0,17-84 0,-11-14 204,9-277 0,-34 372-450,-3-1-1,-1 1 1,-4 1-1,-2-1 1,-2 1 0,-2 1-1,-3 1 1,-2 0-1,-40-70 1,38 81-284,-68-129-2882,45 67 332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6T21:41:01.22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4230 678 2569,'-1'-2'360,"0"0"1,-1 1 0,0-1 0,1 0 0,-1 1 0,0-1 0,0 1 0,0-1 0,0 1-1,0 0 1,0 0 0,-1-1 0,1 1 0,0 1 0,-1-1 0,1 0 0,-5 0-1,3 0-140,0-1-1,0 1 0,1-1 1,-1 1-1,0-1 0,-3-2 1,-3-5 128,0 0 1,1-1 0,0 0-1,1 0 1,0 0 0,-8-17 0,-3-2-86,-6-8-45,10 13 47,-1 1 0,-1 1 1,-36-37-1,10 21-134,-73-49-1,92 72-85,0 0 0,-1 2 0,-1 1 0,0 0 0,-40-11 0,-149-22 162,126 29-142,-146-20 176,138 19-163,-109-7 0,-37 15 51,186 10-123,1 2 1,-69 11-1,-67 20 25,36-5-29,40-5-19,99-22 15,-32 7-27,-91 25-1,78-11-8,1 2 0,1 3 0,2 1 1,-65 45-1,48-28 15,-123 86-38,-24 28 25,190-139 19,1 0 0,2 2 1,0 1-1,2 1 0,-37 45 1,21-16-7,3 1 1,3 1 0,-32 68-1,34-57 14,17-34-3,1 0 0,-13 44 0,15-33 3,-21 44-1,0 8 2,8-17 2,6-23-6,-22 100 0,25-80 1,-12 65-36,24-66 10,4 1 0,15 145-1,51 147-58,-23-228 93,-16-62-4,-2-18-7,2 0 0,54 92 0,14 29 28,-79-149-13,1 0 0,3 0 0,29 41 0,0-9-18,-24-32 11,2 0-1,54 53 1,85 58-13,-75-67-25,142 94 0,-193-147 40,63 29 1,-33-18 3,50 32 6,-40-22 2,164 71 0,-101-65-20,47 18-54,-153-56 45,0-1 0,1-1 0,50 7-1,108 7 70,-159-20-22,41 3 23,134-3-1,-162-7-31,-1-1-1,1-2 0,-2-1 1,48-15-1,-7-3 52,137-58-1,-171 59 50,-1-2-1,-1-1 0,72-54 0,-75 42-40,-3-1-1,49-57 0,-4 4-10,172-190 115,-235 246-162,-3-1 0,19-43 0,-9 16 11,43-69 45,24-45 135,-17-3 373,-69 134-397,-2 0-1,8-82 1,-14 85-97,30-275 480,-16 76-419,-15 150-83,-2 10 13,-16-157 0,9 213-61,-9-98 66,-29-248 552,36 340-533,-1 1-1,-3 0 1,0 0 0,-3 1 0,-1 0 0,-2 1 0,-34-51 0,4 15 77,3-1 0,-49-111 0,48 63-162,-11-21-60,30 78-1980,17 37-499,8 21 2201,0 0-1,1 0 1,-1 0-1,0 0 0,0 0 1,1 1-1,-1-1 1,1 0-1,-1 0 0,0 0 1,1 0-1,0 0 1,-1 1-1,2-2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6T23:04:45.8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4547 998 920,'6'7'3002,"-11"-7"-940,5 0-1931,-1 0 0,0 0 0,1 0 0,-1 0 1,1-1-1,-1 1 0,1 0 0,-1 0 0,1 0 0,-1-1 0,1 1 0,-1 0 0,1-1 0,0 1 0,-1 0 0,1-1 0,-1 1 0,1-1 0,0 1 0,0-1 0,-1 1 0,1-1 0,0 1 1,-1-1-1,1 1 0,0-1 0,0 1 0,0-1 0,0-1 36,1 0 1,-1 0-1,0 0 0,1 0 1,-1 0-1,0 1 0,0-1 1,0 0-1,0 0 1,-1 0-1,1 0 0,0 0 1,-1 0-1,1 0 0,-1 1 1,0-1-1,0 0 0,0 1 1,0-1-1,0 0 1,0 1-1,0-1 0,0 1 1,0-1-1,-3-1 0,2 1 77,-1-1-1,1 0 0,0 0 1,0 0-1,0 0 0,-1-5 0,-2-3 312,-1 1 0,1-1-1,-2 1 1,0 0 0,0 0-1,0 1 1,-14-13-1,-70-54 522,31 27-574,-168-133 1072,143 124-1355,21 13-169,-72-37-1,63 44 2,-2 4-1,-113-35 0,174 65-14,-92-26 127,-117-17 1,98 31-178,-237-43 15,294 45-8,-1 3 0,0 3 1,-1 4-1,0 2 0,-71 7 1,-482 47-131,431-44 102,120-8-28,-122 18-1,69 3-212,2 6 1,-179 63-1,280-80 211,0 0 0,0 2 0,2 0 0,-1 1 1,1 1-1,1 1 0,1 1 0,0 1 0,-23 28 0,16-14 35,2 1 0,1 1 0,2 2 1,1 0-1,-14 37 0,0 3-2,13-32-45,-22 68 0,33-79 53,1 1-1,1 1 1,-2 38-1,8-56 4,1 1 0,1-1 0,0 0 0,1 1 0,0-1 0,2 0 1,0 0-1,10 25 0,-1-12-30,2 0 1,2-1 0,22 30 0,66 74-69,-87-113 105,21 19 1,9 8-19,-31-30 10,0 0 0,0-2 0,1 0 0,1-2 0,0 0 0,1 0 0,0-2 0,25 9 0,19 4-12,90 20-1,-83-28 40,1-3 0,116 4 0,145-17 35,-91-3 15,-206 4-48,675 33 176,-649-26-170,26 5 17,1-4 1,134-6-1,139-46 64,-163 16-17,177-41 98,-169 27-126,-114 28-15,68-16 64,-141 25-63,-2-1 0,1-1 1,-1 0-1,0-2 0,0 0 0,19-13 1,-31 18 16,0-1 1,0 1 0,-1-1 0,0 0-1,1-1 1,-2 1 0,1-1 0,-1 0-1,0 0 1,0-1 0,-1 1 0,1-1-1,-1 0 1,-1 0 0,0 0 0,0 0-1,0 0 1,-1 0 0,0-1 0,0 1-1,-1-15 1,-2-3 159,-2 0 1,-1 0-1,-10-34 0,5 27-52,-4-35-1,-7-33-17,12 65-124,-4-39 1,12 69-20,1-4-4,-1 0 0,0 0 0,-1 0 0,0 0 0,0 0 0,-1 1 0,0-1 0,-1 1 0,-4-9 0,-59-78-2276,32 46-2687,13 19-1334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6T23:04:42.4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2054 1552,'-15'11'3230,"14"-10"-2755,0 0-1,-1 0 1,1 1-1,0-1 0,-1 0 1,0 0-1,1-1 0,-1 1 1,-5 2 3531,12-4-3440,18-3 232,29-9 0,-11 2 177,-28 7-810,-1 0-1,0-1 0,0-1 0,15-9 0,2-1 24,-10 7-62,-11 6-53,0-1-1,-1 1 1,0-1-1,1-1 1,-1 1-1,-1-1 1,1 0-1,-1-1 1,0 1-1,0-1 0,5-7 1,-6 6 13,1 0-1,0 0 1,0 1 0,1 0-1,0 0 1,0 0 0,0 1-1,14-8 1,-9 7 5,-1-2-1,20-16 1,-15 8-30,17-16 86,50-37 0,-60 54-82,1 0 1,38-14 0,27-17 73,-36 15-62,2 2 0,1 3 0,86-28 0,-125 47-46,0 0 0,-1-2 1,0 0-1,28-21 0,-27 18 29,1 0-1,38-18 0,-34 20 1,-1 0-1,0-1 1,0-1-1,18-15 1,-26 17-49,6-3 33,21-22 1,-32 28-2,1 1 0,-1 0 0,1 0-1,13-6 1,23-14 62,-14 4 0,40-20 1,-55 34-69,-10 4 9,0-1 1,0 0 0,0 0 0,6-7-1,-7 7-8,0 0-1,0 0 1,0 1-1,1 0 1,6-4-1,2 1 58,0 0-33,1-1 0,-1-1-1,15-11 1,-18 12 28,0 0 1,1 1-1,1 1 1,-1 0-1,1 0 1,14-3-1,15-8 136,-14 11-119,-25 6-103,0-1 0,0 1-1,0-1 1,0 1-1,0-1 1,0 0 0,0 0-1,3-2 1,-4 2 2,-1 1 0,1-1 0,-1 1 0,1-1 0,0 1 0,-1 0 0,1 0 0,0 0 1,0 0-1,-1 0 0,1 0 0,0 0 0,2 1 0,-3 0-3,1-1 0,-1 0 0,1 0 0,-1 1 0,1-1 0,0 0 0,-1 0 0,1-1 0,-1 1 0,1 0 0,-1 0 0,1-1 0,-1 1 0,4-2 0,-3 1-23,1 0 0,-1 0 0,1 1 0,0-1 0,-1 0 0,1 1 0,0 0 0,0 0 0,3 0 0,8-1-1221,-5-2-880</inkml:trace>
  <inkml:trace contextRef="#ctx0" brushRef="#br0" timeOffset="1367.99">3574 770 792,'-16'-3'1443,"8"1"61,1 1-1,-1 0 0,0 0 0,-14 2 0,43-1 931,17 0-1595,54-24 627,-24 10-572,0-3 1,106-41-1,-21-15 241,-75 34-735,40-12 119,-41 19-265,-41 18-196,2 2 0,-1 1 0,45-6-1,-50 8-37,-1 0-1,35-16 0,-27 9 41,-21 8-12,35-20 1,-35 17-29,32-14 0,-5 10 34,1 2 0,53-8 1,-28 6-15,-47 8-22,-1-1 0,0-1 0,22-12 0,40-15 7,-81 34-24,35-11 77,-1-2 0,63-33 0,-100 47-62,1 0 0,-1-1 0,0 1 0,1 0 0,-1-1-1,0 1 1,0 0 0,0-1 0,0 1 0,0-1 0,1-2 0,-1 2-264,-1 0 0,1 0 0,0 1 0,0-1 0,0 1 0,1-1-1,-1 1 1,0-1 0,0 1 0,1 0 0,-1-1 0,3 0 0,11-5-4121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Kelce van Brakel</dc:creator>
  <cp:keywords/>
  <dc:description/>
  <cp:lastModifiedBy>Kelce van Brakel</cp:lastModifiedBy>
  <cp:revision>6</cp:revision>
  <dcterms:created xsi:type="dcterms:W3CDTF">2022-08-30T20:59:00Z</dcterms:created>
  <dcterms:modified xsi:type="dcterms:W3CDTF">2022-11-26T21:37:00Z</dcterms:modified>
</cp:coreProperties>
</file>